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86621da8661d09ae53e4effa4943698bc0046da"/>
    <w:p>
      <w:pPr>
        <w:pStyle w:val="Heading1"/>
      </w:pPr>
      <w:r>
        <w:t xml:space="preserve">ДОГОВОР НА РАЗРАБОТКУ PWA (PROGRESSIVE WEB APP)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r>
        <w:pict>
          <v:rect style="width:0;height:1.5pt" o:hralign="center" o:hrstd="t" o:hr="t"/>
        </w:pict>
      </w:r>
    </w:p>
    <w:bookmarkStart w:id="9" w:name="реквизиты-сторон"/>
    <w:p>
      <w:pPr>
        <w:pStyle w:val="Heading2"/>
      </w:pPr>
      <w:r>
        <w:t xml:space="preserve">РЕКВИЗИТЫ СТОРОН</w:t>
      </w:r>
    </w:p>
    <w:p>
      <w:pPr>
        <w:pStyle w:val="FirstParagraph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, далее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Договор о нижеследующем: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"/>
    <w:p>
      <w:pPr>
        <w:pStyle w:val="Heading2"/>
      </w:pPr>
      <w:r>
        <w:t xml:space="preserve">1. ОПРЕДЕЛЕНИЯ</w:t>
      </w:r>
    </w:p>
    <w:p>
      <w:pPr>
        <w:pStyle w:val="FirstParagraph"/>
      </w:pPr>
      <w:r>
        <w:rPr>
          <w:b/>
          <w:bCs/>
        </w:rPr>
        <w:t xml:space="preserve">1.1. PWA (Progressive Web App)</w:t>
      </w:r>
      <w:r>
        <w:t xml:space="preserve"> </w:t>
      </w:r>
      <w:r>
        <w:t xml:space="preserve">— веб-приложение, работающее как нативное мобильное приложение, доступное через браузер и устанавливаемое на устройство без магазина приложений.</w:t>
      </w:r>
    </w:p>
    <w:p>
      <w:pPr>
        <w:pStyle w:val="BodyText"/>
      </w:pPr>
      <w:r>
        <w:rPr>
          <w:b/>
          <w:bCs/>
        </w:rPr>
        <w:t xml:space="preserve">1.2. Service Worker</w:t>
      </w:r>
      <w:r>
        <w:t xml:space="preserve"> </w:t>
      </w:r>
      <w:r>
        <w:t xml:space="preserve">— скрипт, работающий в фоне для обеспечения оффлайн-функциональности и push-уведомлений.</w:t>
      </w:r>
    </w:p>
    <w:p>
      <w:pPr>
        <w:pStyle w:val="BodyText"/>
      </w:pPr>
      <w:r>
        <w:rPr>
          <w:b/>
          <w:bCs/>
        </w:rPr>
        <w:t xml:space="preserve">1.3. Web App Manifest</w:t>
      </w:r>
      <w:r>
        <w:t xml:space="preserve"> </w:t>
      </w:r>
      <w:r>
        <w:t xml:space="preserve">— JSON-файл с метаданными PWA (название, иконки, цвета).</w:t>
      </w:r>
    </w:p>
    <w:p>
      <w:r>
        <w:pict>
          <v:rect style="width:0;height:1.5pt" o:hralign="center" o:hrstd="t" o:hr="t"/>
        </w:pict>
      </w:r>
    </w:p>
    <w:bookmarkEnd w:id="10"/>
    <w:bookmarkStart w:id="11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rPr>
          <w:b/>
          <w:bCs/>
        </w:rPr>
        <w:t xml:space="preserve">2.1.</w:t>
      </w:r>
      <w:r>
        <w:t xml:space="preserve"> </w:t>
      </w:r>
      <w:r>
        <w:t xml:space="preserve">Исполнитель обязуется разработать PWA в соответствии с ТЗ (Приложение № 1).</w:t>
      </w:r>
    </w:p>
    <w:p>
      <w:pPr>
        <w:pStyle w:val="BodyText"/>
      </w:pPr>
      <w:r>
        <w:rPr>
          <w:b/>
          <w:bCs/>
        </w:rPr>
        <w:t xml:space="preserve">2.2. Результат работ:</w:t>
      </w:r>
      <w:r>
        <w:t xml:space="preserve"> </w:t>
      </w:r>
      <w:r>
        <w:t xml:space="preserve">- PWA (веб-приложение с функциями нативного приложения);</w:t>
      </w:r>
      <w:r>
        <w:t xml:space="preserve"> </w:t>
      </w:r>
      <w:r>
        <w:t xml:space="preserve">- Адаптивный дизайн для всех устройств;</w:t>
      </w:r>
      <w:r>
        <w:t xml:space="preserve"> </w:t>
      </w:r>
      <w:r>
        <w:t xml:space="preserve">- Оффлайн-функциональность;</w:t>
      </w:r>
      <w:r>
        <w:t xml:space="preserve"> </w:t>
      </w:r>
      <w:r>
        <w:t xml:space="preserve">- Push-уведомления;</w:t>
      </w:r>
      <w:r>
        <w:t xml:space="preserve"> </w:t>
      </w:r>
      <w:r>
        <w:t xml:space="preserve">- Backend API (при необходимости);</w:t>
      </w:r>
      <w:r>
        <w:t xml:space="preserve"> </w:t>
      </w:r>
      <w:r>
        <w:t xml:space="preserve">- Техническая документация.</w:t>
      </w:r>
    </w:p>
    <w:p>
      <w:r>
        <w:pict>
          <v:rect style="width:0;height:1.5pt" o:hralign="center" o:hrstd="t" o:hr="t"/>
        </w:pict>
      </w:r>
    </w:p>
    <w:bookmarkEnd w:id="11"/>
    <w:bookmarkStart w:id="12" w:name="преимущества-pwa"/>
    <w:p>
      <w:pPr>
        <w:pStyle w:val="Heading2"/>
      </w:pPr>
      <w:r>
        <w:t xml:space="preserve">3. ПРЕИМУЩЕСТВА PWA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PWA объединяет преимущества веб-сайта и мобильного приложения:</w:t>
      </w:r>
      <w:r>
        <w:t xml:space="preserve"> </w:t>
      </w:r>
      <w:r>
        <w:t xml:space="preserve">- Доступно через URL (не требует установки из сторов);</w:t>
      </w:r>
      <w:r>
        <w:t xml:space="preserve"> </w:t>
      </w:r>
      <w:r>
        <w:t xml:space="preserve">- Устанавливается на домашний экран устройства;</w:t>
      </w:r>
      <w:r>
        <w:t xml:space="preserve"> </w:t>
      </w:r>
      <w:r>
        <w:t xml:space="preserve">- Работает без интернета (оффлайн);</w:t>
      </w:r>
      <w:r>
        <w:t xml:space="preserve"> </w:t>
      </w:r>
      <w:r>
        <w:t xml:space="preserve">- Быстрая загрузка;</w:t>
      </w:r>
      <w:r>
        <w:t xml:space="preserve"> </w:t>
      </w:r>
      <w:r>
        <w:t xml:space="preserve">- Push-уведомления;</w:t>
      </w:r>
      <w:r>
        <w:t xml:space="preserve"> </w:t>
      </w:r>
      <w:r>
        <w:t xml:space="preserve">- Кроссплатформенность (один код для всех платформ);</w:t>
      </w:r>
      <w:r>
        <w:t xml:space="preserve"> </w:t>
      </w:r>
      <w:r>
        <w:t xml:space="preserve">- Не требует публикации в App Store / Google Play.</w:t>
      </w:r>
    </w:p>
    <w:p>
      <w:r>
        <w:pict>
          <v:rect style="width:0;height:1.5pt" o:hralign="center" o:hrstd="t" o:hr="t"/>
        </w:pict>
      </w:r>
    </w:p>
    <w:bookmarkEnd w:id="12"/>
    <w:bookmarkStart w:id="13" w:name="технологии"/>
    <w:p>
      <w:pPr>
        <w:pStyle w:val="Heading2"/>
      </w:pPr>
      <w:r>
        <w:t xml:space="preserve">4. ТЕХНОЛОГИИ</w:t>
      </w:r>
    </w:p>
    <w:p>
      <w:pPr>
        <w:pStyle w:val="FirstParagraph"/>
      </w:pPr>
      <w:r>
        <w:rPr>
          <w:b/>
          <w:bCs/>
        </w:rPr>
        <w:t xml:space="preserve">4.1. Frontend:</w:t>
      </w:r>
      <w:r>
        <w:t xml:space="preserve"> </w:t>
      </w:r>
      <w:r>
        <w:t xml:space="preserve">- [ ] HTML5 / CSS3 / JavaScript</w:t>
      </w:r>
      <w:r>
        <w:t xml:space="preserve"> </w:t>
      </w:r>
      <w:r>
        <w:t xml:space="preserve">- [ ] React / Vue.js / Angular</w:t>
      </w:r>
      <w:r>
        <w:t xml:space="preserve"> </w:t>
      </w:r>
      <w:r>
        <w:t xml:space="preserve">- [ ] Service Workers API</w:t>
      </w:r>
      <w:r>
        <w:t xml:space="preserve"> </w:t>
      </w:r>
      <w:r>
        <w:t xml:space="preserve">- [ ] Web App Manifest</w:t>
      </w:r>
    </w:p>
    <w:p>
      <w:pPr>
        <w:pStyle w:val="BodyText"/>
      </w:pPr>
      <w:r>
        <w:rPr>
          <w:b/>
          <w:bCs/>
        </w:rPr>
        <w:t xml:space="preserve">4.2. Backend:</w:t>
      </w:r>
      <w:r>
        <w:t xml:space="preserve"> </w:t>
      </w:r>
      <w:r>
        <w:t xml:space="preserve">- [ ] Node.js / Python / PHP</w:t>
      </w:r>
      <w:r>
        <w:t xml:space="preserve"> </w:t>
      </w:r>
      <w:r>
        <w:t xml:space="preserve">- [ ] API (REST / GraphQL)</w:t>
      </w:r>
    </w:p>
    <w:p>
      <w:pPr>
        <w:pStyle w:val="BodyText"/>
      </w:pPr>
      <w:r>
        <w:rPr>
          <w:b/>
          <w:bCs/>
        </w:rPr>
        <w:t xml:space="preserve">4.3. Хранение данных:</w:t>
      </w:r>
      <w:r>
        <w:t xml:space="preserve"> </w:t>
      </w:r>
      <w:r>
        <w:t xml:space="preserve">- LocalStorage / IndexedDB</w:t>
      </w:r>
      <w:r>
        <w:t xml:space="preserve"> </w:t>
      </w:r>
      <w:r>
        <w:t xml:space="preserve">- Backend БД (PostgreSQL / MongoDB)</w:t>
      </w:r>
    </w:p>
    <w:p>
      <w:r>
        <w:pict>
          <v:rect style="width:0;height:1.5pt" o:hralign="center" o:hrstd="t" o:hr="t"/>
        </w:pict>
      </w:r>
    </w:p>
    <w:bookmarkEnd w:id="13"/>
    <w:bookmarkStart w:id="14" w:name="функциональность"/>
    <w:p>
      <w:pPr>
        <w:pStyle w:val="Heading2"/>
      </w:pPr>
      <w:r>
        <w:t xml:space="preserve">5. ФУНКЦИОНАЛЬНОСТЬ</w:t>
      </w:r>
    </w:p>
    <w:p>
      <w:pPr>
        <w:pStyle w:val="FirstParagraph"/>
      </w:pPr>
      <w:r>
        <w:rPr>
          <w:b/>
          <w:bCs/>
        </w:rPr>
        <w:t xml:space="preserve">5.1. Обязательные возможности PWA:</w:t>
      </w:r>
      <w:r>
        <w:t xml:space="preserve"> </w:t>
      </w:r>
      <w:r>
        <w:t xml:space="preserve">- Адаптивный дизайн (responsive)</w:t>
      </w:r>
      <w:r>
        <w:t xml:space="preserve"> </w:t>
      </w:r>
      <w:r>
        <w:t xml:space="preserve">- Оффлайн-режим (кэширование контента)</w:t>
      </w:r>
      <w:r>
        <w:t xml:space="preserve"> </w:t>
      </w:r>
      <w:r>
        <w:t xml:space="preserve">- Установка на домашний экран</w:t>
      </w:r>
      <w:r>
        <w:t xml:space="preserve"> </w:t>
      </w:r>
      <w:r>
        <w:t xml:space="preserve">- HTTPS (обязательное требование)</w:t>
      </w:r>
      <w:r>
        <w:t xml:space="preserve"> </w:t>
      </w:r>
      <w:r>
        <w:t xml:space="preserve">- Быстрая загрузка (&lt; 3 сек)</w:t>
      </w:r>
    </w:p>
    <w:p>
      <w:pPr>
        <w:pStyle w:val="BodyText"/>
      </w:pPr>
      <w:r>
        <w:rPr>
          <w:b/>
          <w:bCs/>
        </w:rPr>
        <w:t xml:space="preserve">5.2. Дополнительный функционал:</w:t>
      </w:r>
      <w:r>
        <w:t xml:space="preserve"> </w:t>
      </w:r>
      <w:r>
        <w:t xml:space="preserve">- [ ] Push-уведомления</w:t>
      </w:r>
      <w:r>
        <w:t xml:space="preserve"> </w:t>
      </w:r>
      <w:r>
        <w:t xml:space="preserve">- [ ] Синхронизация в фоне (Background Sync)</w:t>
      </w:r>
      <w:r>
        <w:t xml:space="preserve"> </w:t>
      </w:r>
      <w:r>
        <w:t xml:space="preserve">- [ ] Доступ к камере / геолокации</w:t>
      </w:r>
      <w:r>
        <w:t xml:space="preserve"> </w:t>
      </w:r>
      <w:r>
        <w:t xml:space="preserve">- [ ] Другое: _______________</w:t>
      </w:r>
    </w:p>
    <w:p>
      <w:r>
        <w:pict>
          <v:rect style="width:0;height:1.5pt" o:hralign="center" o:hrstd="t" o:hr="t"/>
        </w:pict>
      </w:r>
    </w:p>
    <w:bookmarkEnd w:id="14"/>
    <w:bookmarkStart w:id="15" w:name="оффлайн-функциональность"/>
    <w:p>
      <w:pPr>
        <w:pStyle w:val="Heading2"/>
      </w:pPr>
      <w:r>
        <w:t xml:space="preserve">6. ОФФЛАЙН-ФУНКЦИОНАЛЬНОСТЬ</w:t>
      </w:r>
    </w:p>
    <w:p>
      <w:pPr>
        <w:pStyle w:val="FirstParagraph"/>
      </w:pPr>
      <w:r>
        <w:rPr>
          <w:b/>
          <w:bCs/>
        </w:rPr>
        <w:t xml:space="preserve">6.1.</w:t>
      </w:r>
      <w:r>
        <w:t xml:space="preserve"> </w:t>
      </w:r>
      <w:r>
        <w:t xml:space="preserve">Service Worker кэширует:</w:t>
      </w:r>
      <w:r>
        <w:t xml:space="preserve"> </w:t>
      </w:r>
      <w:r>
        <w:t xml:space="preserve">- Статические файлы (HTML, CSS, JS, изображения)</w:t>
      </w:r>
      <w:r>
        <w:t xml:space="preserve"> </w:t>
      </w:r>
      <w:r>
        <w:t xml:space="preserve">- API-ответы (для просмотра в оффлайне)</w:t>
      </w:r>
    </w:p>
    <w:p>
      <w:pPr>
        <w:pStyle w:val="BodyText"/>
      </w:pPr>
      <w:r>
        <w:rPr>
          <w:b/>
          <w:bCs/>
        </w:rPr>
        <w:t xml:space="preserve">6.2.</w:t>
      </w:r>
      <w:r>
        <w:t xml:space="preserve"> </w:t>
      </w:r>
      <w:r>
        <w:t xml:space="preserve">Стратегии кэширования: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Cache First</w:t>
      </w:r>
      <w:r>
        <w:t xml:space="preserve"> </w:t>
      </w:r>
      <w:r>
        <w:t xml:space="preserve">(приоритет кэша для статических файлов)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Network First</w:t>
      </w:r>
      <w:r>
        <w:t xml:space="preserve"> </w:t>
      </w:r>
      <w:r>
        <w:t xml:space="preserve">(приоритет сети для динамических данных)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Cache Only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Network Only</w:t>
      </w:r>
    </w:p>
    <w:p>
      <w:r>
        <w:pict>
          <v:rect style="width:0;height:1.5pt" o:hralign="center" o:hrstd="t" o:hr="t"/>
        </w:pict>
      </w:r>
    </w:p>
    <w:bookmarkEnd w:id="15"/>
    <w:bookmarkStart w:id="16" w:name="push-уведомления"/>
    <w:p>
      <w:pPr>
        <w:pStyle w:val="Heading2"/>
      </w:pPr>
      <w:r>
        <w:t xml:space="preserve">7. PUSH-УВЕДОМЛЕНИЯ</w:t>
      </w:r>
    </w:p>
    <w:p>
      <w:pPr>
        <w:pStyle w:val="FirstParagraph"/>
      </w:pPr>
      <w:r>
        <w:rPr>
          <w:b/>
          <w:bCs/>
        </w:rPr>
        <w:t xml:space="preserve">7.1.</w:t>
      </w:r>
      <w:r>
        <w:t xml:space="preserve"> </w:t>
      </w:r>
      <w:r>
        <w:t xml:space="preserve">PWA поддерживает push-уведомления через:</w:t>
      </w:r>
      <w:r>
        <w:t xml:space="preserve"> </w:t>
      </w:r>
      <w:r>
        <w:t xml:space="preserve">- Web Push API</w:t>
      </w:r>
      <w:r>
        <w:t xml:space="preserve"> </w:t>
      </w:r>
      <w:r>
        <w:t xml:space="preserve">- Firebase Cloud Messaging (FCM)</w:t>
      </w:r>
      <w:r>
        <w:t xml:space="preserve"> </w:t>
      </w:r>
      <w:r>
        <w:t xml:space="preserve">- OneSignal / Pusher</w:t>
      </w:r>
    </w:p>
    <w:p>
      <w:pPr>
        <w:pStyle w:val="BodyText"/>
      </w:pPr>
      <w:r>
        <w:rPr>
          <w:b/>
          <w:bCs/>
        </w:rPr>
        <w:t xml:space="preserve">7.2.</w:t>
      </w:r>
      <w:r>
        <w:t xml:space="preserve"> </w:t>
      </w:r>
      <w:r>
        <w:t xml:space="preserve">Пользователи подписываются на уведомления при первом посещении.</w:t>
      </w:r>
    </w:p>
    <w:p>
      <w:r>
        <w:pict>
          <v:rect style="width:0;height:1.5pt" o:hralign="center" o:hrstd="t" o:hr="t"/>
        </w:pict>
      </w:r>
    </w:p>
    <w:bookmarkEnd w:id="16"/>
    <w:bookmarkStart w:id="17" w:name="сроки-и-стоимость"/>
    <w:p>
      <w:pPr>
        <w:pStyle w:val="Heading2"/>
      </w:pPr>
      <w:r>
        <w:t xml:space="preserve">8. СРОКИ И СТОИМОСТЬ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Этап</w:t>
            </w:r>
          </w:p>
        </w:tc>
        <w:tc>
          <w:tcPr/>
          <w:p>
            <w:pPr>
              <w:pStyle w:val="Compact"/>
            </w:pPr>
            <w:r>
              <w:t xml:space="preserve">Срок</w:t>
            </w:r>
          </w:p>
        </w:tc>
        <w:tc>
          <w:tcPr/>
          <w:p>
            <w:pPr>
              <w:pStyle w:val="Compact"/>
            </w:pPr>
            <w:r>
              <w:t xml:space="preserve">Стоимость (руб.)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Разработка дизайна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Разработка PWA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Внедрение Service Workers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Настройка Push-уведомлений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Тестирование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ИТОГО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________</w:t>
            </w:r>
          </w:p>
        </w:tc>
      </w:tr>
    </w:tbl>
    <w:p>
      <w:pPr>
        <w:pStyle w:val="BodyText"/>
      </w:pPr>
      <w:r>
        <w:rPr>
          <w:b/>
          <w:bCs/>
        </w:rPr>
        <w:t xml:space="preserve">8.1.</w:t>
      </w:r>
      <w:r>
        <w:t xml:space="preserve"> </w:t>
      </w:r>
      <w:r>
        <w:t xml:space="preserve">Общий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недель/месяцев.</w:t>
      </w:r>
    </w:p>
    <w:p>
      <w:pPr>
        <w:pStyle w:val="BodyText"/>
      </w:pPr>
      <w:r>
        <w:rPr>
          <w:b/>
          <w:bCs/>
        </w:rPr>
        <w:t xml:space="preserve">8.2.</w:t>
      </w:r>
      <w:r>
        <w:t xml:space="preserve"> </w:t>
      </w:r>
      <w:r>
        <w:t xml:space="preserve">Общая стоимость:</w:t>
      </w:r>
      <w:r>
        <w:t xml:space="preserve"> </w:t>
      </w:r>
      <w:r>
        <w:rPr>
          <w:b/>
          <w:bCs/>
        </w:rPr>
        <w:t xml:space="preserve">[__________ рублей]</w:t>
      </w:r>
      <w:r>
        <w:t xml:space="preserve">, в т.ч.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7"/>
    <w:bookmarkStart w:id="18" w:name="приемка-работ"/>
    <w:p>
      <w:pPr>
        <w:pStyle w:val="Heading2"/>
      </w:pPr>
      <w:r>
        <w:t xml:space="preserve">9. ПРИЕМКА РАБОТ</w:t>
      </w:r>
    </w:p>
    <w:p>
      <w:pPr>
        <w:pStyle w:val="FirstParagraph"/>
      </w:pPr>
      <w:r>
        <w:rPr>
          <w:b/>
          <w:bCs/>
        </w:rPr>
        <w:t xml:space="preserve">9.1.</w:t>
      </w:r>
      <w:r>
        <w:t xml:space="preserve"> </w:t>
      </w:r>
      <w:r>
        <w:t xml:space="preserve">Критерии приемки:</w:t>
      </w:r>
      <w:r>
        <w:t xml:space="preserve"> </w:t>
      </w:r>
      <w:r>
        <w:t xml:space="preserve">- PWA устанавливается на домашний экран</w:t>
      </w:r>
      <w:r>
        <w:t xml:space="preserve"> </w:t>
      </w:r>
      <w:r>
        <w:t xml:space="preserve">- Работает оффлайн</w:t>
      </w:r>
      <w:r>
        <w:t xml:space="preserve"> </w:t>
      </w:r>
      <w:r>
        <w:t xml:space="preserve">- Push-уведомления функционируют</w:t>
      </w:r>
      <w:r>
        <w:t xml:space="preserve"> </w:t>
      </w:r>
      <w:r>
        <w:t xml:space="preserve">- Проходит Lighthouse PWA Audit (score &gt; 90)</w:t>
      </w:r>
    </w:p>
    <w:p>
      <w:r>
        <w:pict>
          <v:rect style="width:0;height:1.5pt" o:hralign="center" o:hrstd="t" o:hr="t"/>
        </w:pict>
      </w:r>
    </w:p>
    <w:bookmarkEnd w:id="18"/>
    <w:bookmarkStart w:id="19" w:name="X0351033b77e0427969b38d917c2fc4ed6cbafcb"/>
    <w:p>
      <w:pPr>
        <w:pStyle w:val="Heading2"/>
      </w:pPr>
      <w:r>
        <w:t xml:space="preserve">10-14. ГАРАНТИИ, ОТВЕТСТВЕННОСТЬ, СПОРЫ, ЗАКЛЮЧИТЕЛЬНЫЕ ПОЛОЖЕНИЯ</w:t>
      </w:r>
    </w:p>
    <w:p>
      <w:pPr>
        <w:pStyle w:val="FirstParagraph"/>
      </w:pPr>
      <w:r>
        <w:rPr>
          <w:i/>
          <w:iCs/>
        </w:rPr>
        <w:t xml:space="preserve">Стандартные разделы</w:t>
      </w:r>
    </w:p>
    <w:p>
      <w:r>
        <w:pict>
          <v:rect style="width:0;height:1.5pt" o:hralign="center" o:hrstd="t" o:hr="t"/>
        </w:pict>
      </w:r>
    </w:p>
    <w:bookmarkEnd w:id="19"/>
    <w:bookmarkStart w:id="20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</w:t>
      </w:r>
      <w:r>
        <w:br/>
      </w: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2026-01-03T13:54:23Z</dcterms:created>
  <dcterms:modified xsi:type="dcterms:W3CDTF">2026-01-03T13:54:23Z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